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Lukas Guimaraes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151 Shelter Rock Rd Unit 62│Danbury, CT 06810│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lukasg3d@gmail.com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(203) 767-0457│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https://www.lukas3d.com/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Becker College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Worcester, MA</w:t>
        <w:tab/>
        <w:tab/>
        <w:tab/>
        <w:tab/>
        <w:tab/>
        <w:t xml:space="preserve">  Graduation: December 2019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Bachelor of Arts in Interactive Media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Concentration: Computer Game Art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PROJECT: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9yepsla56co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Cafe Hustle (AR)</w:t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Winter 2019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k85oj34szw4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3D Modeler and Texture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UV Mapping both the high and low poly models in Maya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Baked and Texture in Substance Painter for game implementation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my classmates how to create an UV map and how to use Substance Painter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o8ljahd0dhp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Legends and Warfare (L.A.W.)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3D Character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a high poly model of the Sniper character in Zbrush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Integrated high poly model in Zbrush to Maya in order to make low poly model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 Mapping both the high and low poly models in Maya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Baked and Texture in Substance Painter for game implementation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Shark Game</w:t>
        <w:tab/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2018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3D Character Artist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a shark and turtle models in Maya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Textured both shark and turtle models in Maya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Constructed 3D Rig, control groups, and animations using Maya (Unity engine)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Adobe Photoshop: Advanced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Zbrush: Intermediate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Unity: Intermediate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Advanced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Substance Painter: Intermediate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Substance Designer: Beginner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Fluent in Portuguese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Blender: Beginner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Unreal Engine: Beginner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Stew Leonard's,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Danbury, CT</w:t>
        <w:tab/>
        <w:tab/>
        <w:tab/>
        <w:t xml:space="preserve">                               Summer 2018- Fall 2021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Front End Associate/ Fish Host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customer services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Guided and directed customer to their proper destination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Del-Tron Precision, Inc.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Bethal, CT                                                         Fall 2021 - Current 2024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CNC Machinist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and Troubleshoot CNC Code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Produce high quality part to exact specifications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Finish product before due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CAMPUS INVOLVEMENT &amp;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Becker College,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Worcester, MA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Esports Varsity Team Player - Overwatch Main Tank Player – Fall 2019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Dean’s List – Spring 2019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Member of IGDA Becker Chapter – Fall 2018 to Fall 2019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Volunteered around my community with Random Acts of Kindness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023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kasg3d@gmail.com" TargetMode="External"/><Relationship Id="rId8" Type="http://schemas.openxmlformats.org/officeDocument/2006/relationships/hyperlink" Target="https://www.lukas3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V1WQlokFv0QO4WoD2H7Bn9VuA==">CgMxLjAyCGguZ2pkZ3hzMg5oLjM5eWVwc2xhNTZjbzINaC5rODVvajM0c3p3NDIOaC5vOGxqYWhkMGRocDQ4AHIhMVFOWjNOYU5jSkVMSW4yazVTa0VMS01yMlptZC10VjBL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2019-01-17T18:40:00Z</dcterms:created>
  <dc:creator>Lukas Guimaraes</dc:creator>
</cp:coreProperties>
</file>